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CEF2" w14:textId="77777777" w:rsidR="00074DF4" w:rsidRDefault="00000000">
      <w:pPr>
        <w:spacing w:after="160" w:line="259" w:lineRule="auto"/>
      </w:pPr>
      <w:r>
        <w:rPr>
          <w:b/>
          <w:bCs/>
          <w:noProof/>
          <w:sz w:val="36"/>
          <w:szCs w:val="36"/>
        </w:rPr>
        <w:drawing>
          <wp:anchor distT="38100" distB="38100" distL="38100" distR="38100" simplePos="0" relativeHeight="251659264" behindDoc="0" locked="0" layoutInCell="1" allowOverlap="1" wp14:anchorId="1FAD7BE2" wp14:editId="5D76575B">
            <wp:simplePos x="0" y="0"/>
            <wp:positionH relativeFrom="page">
              <wp:posOffset>2609850</wp:posOffset>
            </wp:positionH>
            <wp:positionV relativeFrom="line">
              <wp:posOffset>0</wp:posOffset>
            </wp:positionV>
            <wp:extent cx="1848485" cy="880110"/>
            <wp:effectExtent l="0" t="0" r="0" b="0"/>
            <wp:wrapTopAndBottom distT="38100" distB="38100"/>
            <wp:docPr id="1073741825" name="officeArt object" descr="Afbeelding met tekst, Lettertype, logo, Graphics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met tekst, Lettertype, logo, GraphicsAutomatisch gegenereerde beschrijving" descr="Afbeelding met tekst, Lettertype, logo, GraphicsAutomatisch gegenereerde beschrijvi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880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E901D7" w14:textId="77777777" w:rsidR="00074DF4" w:rsidRDefault="00000000">
      <w:pPr>
        <w:spacing w:after="160" w:line="259" w:lineRule="auto"/>
        <w:rPr>
          <w:rFonts w:ascii="Calibri" w:eastAsia="Calibri" w:hAnsi="Calibri" w:cs="Calibri"/>
          <w:b/>
          <w:bCs/>
          <w:color w:val="5392A1"/>
          <w:sz w:val="22"/>
          <w:szCs w:val="22"/>
          <w:u w:color="5392A1"/>
          <w:lang w:val="nl-NL"/>
        </w:rPr>
      </w:pPr>
      <w:r>
        <w:rPr>
          <w:rFonts w:ascii="Calibri" w:hAnsi="Calibri"/>
          <w:lang w:val="nl-NL"/>
        </w:rPr>
        <w:t xml:space="preserve">Het conservatorium Leuven zoekt een </w:t>
      </w:r>
      <w:r>
        <w:rPr>
          <w:rFonts w:ascii="Calibri" w:hAnsi="Calibri"/>
          <w:b/>
          <w:bCs/>
          <w:lang w:val="nl-NL"/>
        </w:rPr>
        <w:t>leraar woordatelier</w:t>
      </w:r>
      <w:r>
        <w:rPr>
          <w:rFonts w:ascii="Calibri" w:hAnsi="Calibri"/>
          <w:lang w:val="nl-NL"/>
        </w:rPr>
        <w:t xml:space="preserve"> voor de rest van het</w:t>
      </w:r>
      <w:r>
        <w:rPr>
          <w:rFonts w:ascii="Calibri" w:hAnsi="Calibri"/>
          <w:b/>
          <w:bCs/>
          <w:lang w:val="nl-NL"/>
        </w:rPr>
        <w:t xml:space="preserve"> schooljaar</w:t>
      </w:r>
      <w:r>
        <w:rPr>
          <w:rFonts w:ascii="Calibri" w:hAnsi="Calibri"/>
          <w:lang w:val="nl-NL"/>
        </w:rPr>
        <w:t xml:space="preserve"> die met onmiddellijke ingang kan starten voor 6 uur.</w:t>
      </w:r>
    </w:p>
    <w:p w14:paraId="43F86C8C" w14:textId="77777777" w:rsidR="00074DF4" w:rsidRDefault="00000000">
      <w:pPr>
        <w:spacing w:after="160" w:line="259" w:lineRule="auto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Conservatorium Leuven kiest resoluut voor kwaliteit en creativiteit. Ons team heeft voeling met het actieve artistieke leven, waardoor we garant staan voor een optimale professionele begeleiding van de leerlingen.</w:t>
      </w:r>
      <w:r>
        <w:rPr>
          <w:rFonts w:ascii="Calibri" w:eastAsia="Calibri" w:hAnsi="Calibri" w:cs="Calibri"/>
          <w:sz w:val="22"/>
          <w:szCs w:val="22"/>
          <w:lang w:val="nl-NL"/>
        </w:rPr>
        <w:br/>
      </w:r>
      <w:r>
        <w:rPr>
          <w:rFonts w:ascii="Calibri" w:hAnsi="Calibri"/>
          <w:sz w:val="22"/>
          <w:szCs w:val="22"/>
          <w:lang w:val="nl-NL"/>
        </w:rPr>
        <w:t xml:space="preserve">Je komt terecht in een grote school midden in het hart van Leuven met enthousiaste studenten en fijne collega’s. </w:t>
      </w:r>
    </w:p>
    <w:p w14:paraId="2C690FBA" w14:textId="77777777" w:rsidR="00074DF4" w:rsidRDefault="00000000">
      <w:pPr>
        <w:rPr>
          <w:rFonts w:ascii="Calibri" w:eastAsia="Calibri" w:hAnsi="Calibri" w:cs="Calibri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Heb je een pedagogische achtergrond, interesse om in een stimulerende omgeving te werken en zin in het geven van het vak woordatelier? Stuur dan zeker je cv en motivatiebrief naar </w:t>
      </w:r>
      <w:hyperlink r:id="rId8" w:history="1">
        <w:r>
          <w:rPr>
            <w:rStyle w:val="Hyperlink0"/>
          </w:rPr>
          <w:t>greta.bruffaerts@leuven.be</w:t>
        </w:r>
      </w:hyperlink>
    </w:p>
    <w:p w14:paraId="558D1661" w14:textId="77777777" w:rsidR="00074DF4" w:rsidRDefault="00074DF4">
      <w:pPr>
        <w:pStyle w:val="HoofdtekstA"/>
        <w:rPr>
          <w:rFonts w:ascii="Calibri" w:eastAsia="Calibri" w:hAnsi="Calibri" w:cs="Calibri"/>
        </w:rPr>
      </w:pPr>
    </w:p>
    <w:p w14:paraId="20A06FD7" w14:textId="77777777" w:rsidR="00074DF4" w:rsidRDefault="00000000">
      <w:pPr>
        <w:pStyle w:val="HoofdtekstA"/>
        <w:rPr>
          <w:b/>
          <w:bCs/>
        </w:rPr>
      </w:pPr>
      <w:r>
        <w:rPr>
          <w:rFonts w:eastAsia="Arial Unicode MS" w:cs="Arial Unicode MS"/>
          <w:b/>
          <w:bCs/>
        </w:rPr>
        <w:t>Aanbod</w:t>
      </w:r>
    </w:p>
    <w:p w14:paraId="45EF5476" w14:textId="1449E4E1" w:rsidR="00074DF4" w:rsidRDefault="00000000">
      <w:pPr>
        <w:pStyle w:val="Hoofdtek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Een startpakket van </w:t>
      </w:r>
      <w:r>
        <w:rPr>
          <w:rFonts w:ascii="Calibri" w:hAnsi="Calibri"/>
          <w:b/>
          <w:bCs/>
        </w:rPr>
        <w:t>4 uur</w:t>
      </w:r>
      <w:r>
        <w:rPr>
          <w:rFonts w:ascii="Calibri" w:hAnsi="Calibri"/>
        </w:rPr>
        <w:t xml:space="preserve"> woordatelier 2e graad in Leuven op zaterdag van 09.00 tot 13.00 uur en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  <w:b/>
          <w:bCs/>
        </w:rPr>
        <w:t>2 uur</w:t>
      </w:r>
      <w:r>
        <w:rPr>
          <w:rFonts w:ascii="Calibri" w:hAnsi="Calibri"/>
        </w:rPr>
        <w:t xml:space="preserve"> in Holsbeek op vrijdag van 1</w:t>
      </w:r>
      <w:r w:rsidR="00614D91">
        <w:rPr>
          <w:rFonts w:ascii="Calibri" w:hAnsi="Calibri"/>
        </w:rPr>
        <w:t>5</w:t>
      </w:r>
      <w:r>
        <w:rPr>
          <w:rFonts w:ascii="Calibri" w:hAnsi="Calibri"/>
        </w:rPr>
        <w:t>u</w:t>
      </w:r>
      <w:r w:rsidR="00614D91">
        <w:rPr>
          <w:rFonts w:ascii="Calibri" w:hAnsi="Calibri"/>
        </w:rPr>
        <w:t>30</w:t>
      </w:r>
      <w:r>
        <w:rPr>
          <w:rFonts w:ascii="Calibri" w:hAnsi="Calibri"/>
        </w:rPr>
        <w:t xml:space="preserve"> tot 1</w:t>
      </w:r>
      <w:r w:rsidR="00614D91">
        <w:rPr>
          <w:rFonts w:ascii="Calibri" w:hAnsi="Calibri"/>
        </w:rPr>
        <w:t>7</w:t>
      </w:r>
      <w:r>
        <w:rPr>
          <w:rFonts w:ascii="Calibri" w:hAnsi="Calibri"/>
        </w:rPr>
        <w:t>u</w:t>
      </w:r>
      <w:r w:rsidR="00614D91">
        <w:rPr>
          <w:rFonts w:ascii="Calibri" w:hAnsi="Calibri"/>
        </w:rPr>
        <w:t>30.</w:t>
      </w:r>
    </w:p>
    <w:p w14:paraId="0988060B" w14:textId="77777777" w:rsidR="00074DF4" w:rsidRDefault="00000000">
      <w:pPr>
        <w:pStyle w:val="Hoofdtek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Aanvangsbegeleiding door ervaren collega’s met de kans een eigen klaswerking uit te bouwen.</w:t>
      </w:r>
    </w:p>
    <w:p w14:paraId="425C78F0" w14:textId="77777777" w:rsidR="00074DF4" w:rsidRDefault="00000000">
      <w:pPr>
        <w:pStyle w:val="Hoofdtek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Verloning volgens de barema’s van het Ministerie van Onderwijs. </w:t>
      </w:r>
    </w:p>
    <w:p w14:paraId="709857B7" w14:textId="77777777" w:rsidR="00074DF4" w:rsidRDefault="00000000">
      <w:pPr>
        <w:pStyle w:val="Hoofdtek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 mogelijkheid tot het uitbreiden van de lesopdracht in de toekomst en andere vakken en graden te geven.</w:t>
      </w:r>
    </w:p>
    <w:p w14:paraId="1F6A0117" w14:textId="77777777" w:rsidR="00074DF4" w:rsidRDefault="00000000">
      <w:pPr>
        <w:pStyle w:val="Hoofdtekst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Je komt terecht in een dynamisch team. </w:t>
      </w:r>
    </w:p>
    <w:p w14:paraId="40B8A1B4" w14:textId="77777777" w:rsidR="00074DF4" w:rsidRDefault="00074DF4">
      <w:pPr>
        <w:rPr>
          <w:lang w:val="nl-NL"/>
        </w:rPr>
      </w:pPr>
    </w:p>
    <w:p w14:paraId="062041C6" w14:textId="77777777" w:rsidR="00074DF4" w:rsidRDefault="00000000">
      <w:pPr>
        <w:pStyle w:val="HoofdtekstA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Vereiste studies</w:t>
      </w:r>
    </w:p>
    <w:p w14:paraId="1E87F211" w14:textId="77777777" w:rsidR="00074DF4" w:rsidRDefault="00000000">
      <w:pPr>
        <w:pStyle w:val="HoofdtekstA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Je hebt bij voorkeur een master in de dramatische kunst (optie woord). </w:t>
      </w:r>
    </w:p>
    <w:p w14:paraId="605E454C" w14:textId="77777777" w:rsidR="00074DF4" w:rsidRDefault="00000000">
      <w:pPr>
        <w:pStyle w:val="HoofdtekstA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Je hebt een pedagogisch diploma of bent bereid dit te behalen.</w:t>
      </w:r>
    </w:p>
    <w:p w14:paraId="1B956D9F" w14:textId="77777777" w:rsidR="00074DF4" w:rsidRDefault="00074DF4">
      <w:pPr>
        <w:pStyle w:val="HoofdtekstA"/>
        <w:ind w:left="360"/>
        <w:rPr>
          <w:rFonts w:ascii="Calibri" w:eastAsia="Calibri" w:hAnsi="Calibri" w:cs="Calibri"/>
        </w:rPr>
      </w:pPr>
    </w:p>
    <w:p w14:paraId="4E9B2DA6" w14:textId="77777777" w:rsidR="00074DF4" w:rsidRDefault="00000000">
      <w:pPr>
        <w:rPr>
          <w:rFonts w:ascii="Calibri" w:eastAsia="Calibri" w:hAnsi="Calibri" w:cs="Calibri"/>
          <w:b/>
          <w:bCs/>
          <w:lang w:val="nl-NL"/>
        </w:rPr>
      </w:pPr>
      <w:r>
        <w:rPr>
          <w:rFonts w:ascii="Calibri" w:hAnsi="Calibri"/>
          <w:b/>
          <w:bCs/>
          <w:lang w:val="nl-NL"/>
        </w:rPr>
        <w:t>Profiel</w:t>
      </w:r>
    </w:p>
    <w:p w14:paraId="32331EAF" w14:textId="77777777" w:rsidR="00074DF4" w:rsidRDefault="00000000">
      <w:pPr>
        <w:pStyle w:val="Hoofdtekst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Je hebt een passie voor taal, spreken en toneel spelen. </w:t>
      </w:r>
    </w:p>
    <w:p w14:paraId="6E2CF032" w14:textId="77777777" w:rsidR="00074DF4" w:rsidRDefault="00000000">
      <w:pPr>
        <w:pStyle w:val="Hoofdtekst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Je spreekt zelf mooi, verzorgd en met overtuiging.</w:t>
      </w:r>
    </w:p>
    <w:p w14:paraId="4D079916" w14:textId="77777777" w:rsidR="00074DF4" w:rsidRDefault="00000000">
      <w:pPr>
        <w:pStyle w:val="Hoofdtekst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Je hebt affiniteit met de leefwereld van kinderen (8-12 jaar). </w:t>
      </w:r>
    </w:p>
    <w:p w14:paraId="3788C2A0" w14:textId="77777777" w:rsidR="00074DF4" w:rsidRDefault="00000000">
      <w:pPr>
        <w:pStyle w:val="Hoofdtekst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Je beschikt over de nodige pedagogische vaardigheden. </w:t>
      </w:r>
    </w:p>
    <w:p w14:paraId="149F419B" w14:textId="77777777" w:rsidR="00074DF4" w:rsidRDefault="00000000">
      <w:pPr>
        <w:pStyle w:val="Hoofdtekst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Je hebt kennis van de structuur van het DKO. </w:t>
      </w:r>
    </w:p>
    <w:p w14:paraId="3CA483BE" w14:textId="77777777" w:rsidR="00074DF4" w:rsidRDefault="00000000">
      <w:pPr>
        <w:pStyle w:val="Hoofdtekst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Je werkt samen met de coördinator woord en neemt deel aan overleg.</w:t>
      </w:r>
    </w:p>
    <w:p w14:paraId="0E5EDEDA" w14:textId="77777777" w:rsidR="00074DF4" w:rsidRDefault="00000000">
      <w:pPr>
        <w:pStyle w:val="Hoofdtekst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Je bent in staat een leerlinggerichte en gedifferentieerde lespraktijk te realiseren.</w:t>
      </w:r>
    </w:p>
    <w:p w14:paraId="689807F7" w14:textId="77777777" w:rsidR="00074DF4" w:rsidRDefault="00000000">
      <w:pPr>
        <w:pStyle w:val="Hoofdtekst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Je biedt je leerlingen graag podiumkansen aan tijdens optredens en toonmomenten. </w:t>
      </w:r>
    </w:p>
    <w:p w14:paraId="2B768678" w14:textId="77777777" w:rsidR="00074DF4" w:rsidRDefault="00074DF4">
      <w:pPr>
        <w:rPr>
          <w:lang w:val="nl-NL"/>
        </w:rPr>
      </w:pPr>
    </w:p>
    <w:p w14:paraId="7D11671B" w14:textId="77777777" w:rsidR="00074DF4" w:rsidRPr="00614D91" w:rsidRDefault="00074DF4">
      <w:pPr>
        <w:rPr>
          <w:lang w:val="nl-BE"/>
        </w:rPr>
      </w:pPr>
    </w:p>
    <w:sectPr w:rsidR="00074DF4" w:rsidRPr="00614D91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C33B" w14:textId="77777777" w:rsidR="0005092D" w:rsidRDefault="0005092D">
      <w:r>
        <w:separator/>
      </w:r>
    </w:p>
  </w:endnote>
  <w:endnote w:type="continuationSeparator" w:id="0">
    <w:p w14:paraId="2CF6A4B0" w14:textId="77777777" w:rsidR="0005092D" w:rsidRDefault="0005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7532" w14:textId="77777777" w:rsidR="00074DF4" w:rsidRDefault="00074DF4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F07D" w14:textId="77777777" w:rsidR="0005092D" w:rsidRDefault="0005092D">
      <w:r>
        <w:separator/>
      </w:r>
    </w:p>
  </w:footnote>
  <w:footnote w:type="continuationSeparator" w:id="0">
    <w:p w14:paraId="6DED5A40" w14:textId="77777777" w:rsidR="0005092D" w:rsidRDefault="0005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8D77" w14:textId="77777777" w:rsidR="00074DF4" w:rsidRDefault="00074DF4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CC0"/>
    <w:multiLevelType w:val="hybridMultilevel"/>
    <w:tmpl w:val="D19AB15E"/>
    <w:numStyleLink w:val="Gemporteerdestijl3"/>
  </w:abstractNum>
  <w:abstractNum w:abstractNumId="1" w15:restartNumberingAfterBreak="0">
    <w:nsid w:val="215B681D"/>
    <w:multiLevelType w:val="hybridMultilevel"/>
    <w:tmpl w:val="105ACC60"/>
    <w:numStyleLink w:val="Gemporteerdestijl2"/>
  </w:abstractNum>
  <w:abstractNum w:abstractNumId="2" w15:restartNumberingAfterBreak="0">
    <w:nsid w:val="44D97F6B"/>
    <w:multiLevelType w:val="hybridMultilevel"/>
    <w:tmpl w:val="105ACC60"/>
    <w:styleLink w:val="Gemporteerdestijl2"/>
    <w:lvl w:ilvl="0" w:tplc="1B1EC8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0D6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CB5C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8C8A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230F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2F37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AC0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2B4B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6CA8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002C4B"/>
    <w:multiLevelType w:val="hybridMultilevel"/>
    <w:tmpl w:val="34BA466C"/>
    <w:numStyleLink w:val="Gemporteerdestijl1"/>
  </w:abstractNum>
  <w:abstractNum w:abstractNumId="4" w15:restartNumberingAfterBreak="0">
    <w:nsid w:val="617B71AC"/>
    <w:multiLevelType w:val="hybridMultilevel"/>
    <w:tmpl w:val="34BA466C"/>
    <w:styleLink w:val="Gemporteerdestijl1"/>
    <w:lvl w:ilvl="0" w:tplc="EDC0A2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56583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2308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8E2A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47C9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2FCF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0711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FE40C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8AA4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9B029CA"/>
    <w:multiLevelType w:val="hybridMultilevel"/>
    <w:tmpl w:val="D19AB15E"/>
    <w:styleLink w:val="Gemporteerdestijl3"/>
    <w:lvl w:ilvl="0" w:tplc="CEEA732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48B9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3C078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4F1A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2B22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491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8E26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EC17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45F6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10275766">
    <w:abstractNumId w:val="4"/>
  </w:num>
  <w:num w:numId="2" w16cid:durableId="1416322290">
    <w:abstractNumId w:val="3"/>
  </w:num>
  <w:num w:numId="3" w16cid:durableId="677467289">
    <w:abstractNumId w:val="2"/>
  </w:num>
  <w:num w:numId="4" w16cid:durableId="712929051">
    <w:abstractNumId w:val="1"/>
  </w:num>
  <w:num w:numId="5" w16cid:durableId="1343052090">
    <w:abstractNumId w:val="5"/>
  </w:num>
  <w:num w:numId="6" w16cid:durableId="34918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F4"/>
    <w:rsid w:val="0005092D"/>
    <w:rsid w:val="00074DF4"/>
    <w:rsid w:val="0061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4AC3"/>
  <w15:docId w15:val="{AFB5270F-D235-41F3-9C34-84A8880B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nl-NL"/>
    </w:rPr>
  </w:style>
  <w:style w:type="paragraph" w:customStyle="1" w:styleId="HoofdtekstA">
    <w:name w:val="Hoofdtekst A"/>
    <w:rPr>
      <w:rFonts w:ascii="Helvetica Neue" w:eastAsia="Helvetica Neue" w:hAnsi="Helvetica Neue" w:cs="Helvetica Neue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bruffaerts@leuv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1573</Characters>
  <Application>Microsoft Office Word</Application>
  <DocSecurity>0</DocSecurity>
  <Lines>13</Lines>
  <Paragraphs>3</Paragraphs>
  <ScaleCrop>false</ScaleCrop>
  <Company>Stad Leuven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 Hermans</cp:lastModifiedBy>
  <cp:revision>2</cp:revision>
  <dcterms:created xsi:type="dcterms:W3CDTF">2023-11-23T13:44:00Z</dcterms:created>
  <dcterms:modified xsi:type="dcterms:W3CDTF">2023-11-23T13:44:00Z</dcterms:modified>
</cp:coreProperties>
</file>